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0546" w14:textId="125E296C" w:rsidR="005822D7" w:rsidRPr="00663E14" w:rsidRDefault="005822D7" w:rsidP="000142C1">
      <w:pPr>
        <w:rPr>
          <w:b/>
          <w:bCs/>
          <w:sz w:val="32"/>
          <w:szCs w:val="32"/>
        </w:rPr>
      </w:pPr>
      <w:r w:rsidRPr="00663E14">
        <w:rPr>
          <w:b/>
          <w:bCs/>
          <w:sz w:val="32"/>
          <w:szCs w:val="32"/>
        </w:rPr>
        <w:t xml:space="preserve">General </w:t>
      </w:r>
      <w:r w:rsidR="005E4929" w:rsidRPr="00663E14">
        <w:rPr>
          <w:b/>
          <w:bCs/>
          <w:sz w:val="32"/>
          <w:szCs w:val="32"/>
        </w:rPr>
        <w:t>C</w:t>
      </w:r>
      <w:r w:rsidRPr="00663E14">
        <w:rPr>
          <w:b/>
          <w:bCs/>
          <w:sz w:val="32"/>
          <w:szCs w:val="32"/>
        </w:rPr>
        <w:t>omments</w:t>
      </w:r>
    </w:p>
    <w:p w14:paraId="6494C273" w14:textId="10D388BC" w:rsidR="00DA2727" w:rsidRDefault="00DA2727" w:rsidP="00D33B1D">
      <w:pPr>
        <w:ind w:firstLine="720"/>
      </w:pPr>
      <w:r>
        <w:t xml:space="preserve">I want to thank the IWADV for inviting me to judge this </w:t>
      </w:r>
      <w:r w:rsidR="00663E14">
        <w:t>40</w:t>
      </w:r>
      <w:r w:rsidR="00663E14" w:rsidRPr="00663E14">
        <w:rPr>
          <w:vertAlign w:val="superscript"/>
        </w:rPr>
        <w:t>th</w:t>
      </w:r>
      <w:r w:rsidR="00663E14">
        <w:t xml:space="preserve"> </w:t>
      </w:r>
      <w:r>
        <w:t xml:space="preserve">anniversary </w:t>
      </w:r>
      <w:r w:rsidR="00061CCB">
        <w:t xml:space="preserve">specialty </w:t>
      </w:r>
      <w:r>
        <w:t>show. I felt honored and privileged at th</w:t>
      </w:r>
      <w:r w:rsidR="000142C1">
        <w:t>e</w:t>
      </w:r>
      <w:r>
        <w:t xml:space="preserve"> same time as this show, </w:t>
      </w:r>
      <w:r w:rsidR="00D33B1D">
        <w:t>in the past</w:t>
      </w:r>
      <w:r>
        <w:t xml:space="preserve">, </w:t>
      </w:r>
      <w:r w:rsidR="000142C1">
        <w:t xml:space="preserve">has </w:t>
      </w:r>
      <w:r w:rsidR="003971B7">
        <w:t xml:space="preserve">always </w:t>
      </w:r>
      <w:r w:rsidR="000142C1">
        <w:t xml:space="preserve">been </w:t>
      </w:r>
      <w:r>
        <w:t>one of my fav</w:t>
      </w:r>
      <w:r w:rsidR="00D33B1D">
        <w:t xml:space="preserve">orite ones to attend as an exhibitor. Fall is </w:t>
      </w:r>
      <w:r w:rsidR="000142C1">
        <w:t>“</w:t>
      </w:r>
      <w:r w:rsidR="00D33B1D">
        <w:t>my</w:t>
      </w:r>
      <w:r w:rsidR="000142C1">
        <w:t xml:space="preserve">” </w:t>
      </w:r>
      <w:r w:rsidR="00D33B1D">
        <w:t>season and this specialty is commonly the second to last of the year in the US, making it one step closer to finish</w:t>
      </w:r>
      <w:r w:rsidR="003971B7">
        <w:t xml:space="preserve"> </w:t>
      </w:r>
      <w:r w:rsidR="00D33B1D">
        <w:t>out the</w:t>
      </w:r>
      <w:r w:rsidR="000142C1">
        <w:t xml:space="preserve"> year</w:t>
      </w:r>
      <w:r w:rsidR="00D33B1D">
        <w:t>, hibernate, and re</w:t>
      </w:r>
      <w:r w:rsidR="00CF4A35">
        <w:t>surface</w:t>
      </w:r>
      <w:r w:rsidR="00D33B1D">
        <w:t xml:space="preserve"> in spring.</w:t>
      </w:r>
      <w:r w:rsidR="00CF4A35">
        <w:t xml:space="preserve"> For me, it always had a </w:t>
      </w:r>
      <w:r w:rsidR="00663E14">
        <w:t xml:space="preserve">soothing </w:t>
      </w:r>
      <w:r w:rsidR="00CF4A35">
        <w:t xml:space="preserve">effect. Interestingly, the feeling was the same as I returned, this time </w:t>
      </w:r>
      <w:r w:rsidR="00B64F5E">
        <w:t xml:space="preserve">as a </w:t>
      </w:r>
      <w:r w:rsidR="00CF4A35">
        <w:t xml:space="preserve">judge.  </w:t>
      </w:r>
    </w:p>
    <w:p w14:paraId="4FE4EA9D" w14:textId="79CFFD93" w:rsidR="003971B7" w:rsidRDefault="00CA6267" w:rsidP="003971B7">
      <w:pPr>
        <w:ind w:firstLine="720"/>
      </w:pPr>
      <w:r>
        <w:t xml:space="preserve">The organization of this show was marvelous. </w:t>
      </w:r>
      <w:r w:rsidR="00CC771B">
        <w:t>M</w:t>
      </w:r>
      <w:r>
        <w:t xml:space="preserve">any volunteers and supporters pitched in to make this an enjoyable weekend for everyone.  </w:t>
      </w:r>
      <w:r w:rsidR="003971B7">
        <w:t xml:space="preserve">My three ring stewards Chet, Mary, and Linda were </w:t>
      </w:r>
      <w:r w:rsidR="00CC771B">
        <w:t>fantastic! They divided</w:t>
      </w:r>
      <w:r w:rsidR="003971B7">
        <w:t xml:space="preserve"> up </w:t>
      </w:r>
      <w:r w:rsidR="00CC771B">
        <w:t xml:space="preserve">most </w:t>
      </w:r>
      <w:r w:rsidR="003971B7">
        <w:t xml:space="preserve">tasks independently </w:t>
      </w:r>
      <w:r w:rsidR="00CC771B">
        <w:t xml:space="preserve">and made sure </w:t>
      </w:r>
      <w:r w:rsidR="003971B7">
        <w:t>I did not forget to hand out trophies and ribbons, mark my book, take pictures and write critiques</w:t>
      </w:r>
      <w:r w:rsidR="000142C1">
        <w:t xml:space="preserve">. </w:t>
      </w:r>
      <w:r w:rsidR="003971B7">
        <w:t>They covered all bases smoothly and efficiently. They even found my cell phone</w:t>
      </w:r>
      <w:r w:rsidR="00835A1B">
        <w:t xml:space="preserve"> – and some chocolate when I was briefly running out of energy</w:t>
      </w:r>
      <w:r w:rsidR="000142C1">
        <w:t>!</w:t>
      </w:r>
      <w:r w:rsidR="003971B7">
        <w:t xml:space="preserve"> Having such great support made my life in the ring much easier</w:t>
      </w:r>
      <w:r>
        <w:t>.</w:t>
      </w:r>
      <w:r w:rsidR="003971B7">
        <w:t xml:space="preserve"> </w:t>
      </w:r>
      <w:r>
        <w:t>It was</w:t>
      </w:r>
      <w:r w:rsidR="003971B7">
        <w:t xml:space="preserve"> a major reason for not having to extend judging more than necessary. A huge “thank you” to th</w:t>
      </w:r>
      <w:r>
        <w:t>is great trio</w:t>
      </w:r>
      <w:r w:rsidR="00CC771B">
        <w:t>, and to everyone else who helped at the show!</w:t>
      </w:r>
    </w:p>
    <w:p w14:paraId="34A8B269" w14:textId="3F057E71" w:rsidR="00B64F5E" w:rsidRDefault="003971B7" w:rsidP="00663E14">
      <w:pPr>
        <w:ind w:firstLine="720"/>
      </w:pPr>
      <w:r>
        <w:t xml:space="preserve">Of course, </w:t>
      </w:r>
      <w:r w:rsidR="00CC771B">
        <w:t xml:space="preserve">such a specialty show </w:t>
      </w:r>
      <w:r>
        <w:t xml:space="preserve">would not be </w:t>
      </w:r>
      <w:r w:rsidR="00CC771B">
        <w:t xml:space="preserve">half </w:t>
      </w:r>
      <w:r>
        <w:t>as</w:t>
      </w:r>
      <w:r w:rsidR="00663E14">
        <w:t xml:space="preserve"> </w:t>
      </w:r>
      <w:r w:rsidR="00CC771B">
        <w:t xml:space="preserve">meaningful </w:t>
      </w:r>
      <w:r>
        <w:t>without the exhibitors</w:t>
      </w:r>
      <w:r w:rsidR="00663E14">
        <w:t xml:space="preserve">. </w:t>
      </w:r>
      <w:r w:rsidR="00CF4A35">
        <w:t>Irish Wolfhounds are most wonderful creatures and each single entry in this show reflects the care, dedication, and love of their owner</w:t>
      </w:r>
      <w:r w:rsidR="007B472A">
        <w:t>(</w:t>
      </w:r>
      <w:r w:rsidR="00CF4A35">
        <w:t>s</w:t>
      </w:r>
      <w:r w:rsidR="007B472A">
        <w:t>)</w:t>
      </w:r>
      <w:r w:rsidR="00CF4A35">
        <w:t xml:space="preserve"> </w:t>
      </w:r>
      <w:r w:rsidR="007B472A">
        <w:t>&amp;</w:t>
      </w:r>
      <w:r w:rsidR="00CF4A35">
        <w:t xml:space="preserve"> breeder</w:t>
      </w:r>
      <w:r w:rsidR="007B472A">
        <w:t xml:space="preserve"> (s)</w:t>
      </w:r>
      <w:r w:rsidR="006A26BD">
        <w:t xml:space="preserve">. </w:t>
      </w:r>
      <w:r w:rsidR="009B3FAF">
        <w:t xml:space="preserve">The </w:t>
      </w:r>
      <w:r w:rsidR="007B472A">
        <w:t xml:space="preserve">efforts to maintain even a single one of these hounds </w:t>
      </w:r>
      <w:r w:rsidR="00EB557F">
        <w:t xml:space="preserve">in tip-top condition </w:t>
      </w:r>
      <w:r w:rsidR="007B472A">
        <w:t>are enormous and not for the fain</w:t>
      </w:r>
      <w:r w:rsidR="00B64F5E">
        <w:t>t</w:t>
      </w:r>
      <w:r w:rsidR="007B472A">
        <w:t>-hearted</w:t>
      </w:r>
      <w:r w:rsidR="00663E14">
        <w:t>.</w:t>
      </w:r>
      <w:r w:rsidR="007B472A">
        <w:t xml:space="preserve"> </w:t>
      </w:r>
      <w:r w:rsidR="00663E14">
        <w:t>D</w:t>
      </w:r>
      <w:r w:rsidR="007B472A">
        <w:t>reams</w:t>
      </w:r>
      <w:r w:rsidR="00674441">
        <w:t xml:space="preserve"> of having a top-notch show prospect who will go on to do well regardless of the venue more often than not d</w:t>
      </w:r>
      <w:r w:rsidR="00B64F5E">
        <w:t>o not come true. I take my hat off to all of you who return year after year, with hound</w:t>
      </w:r>
      <w:r w:rsidR="00EE6D66">
        <w:t>s</w:t>
      </w:r>
      <w:r w:rsidR="00B64F5E">
        <w:t xml:space="preserve"> well taken care off, showing </w:t>
      </w:r>
      <w:r w:rsidR="00EE6D66">
        <w:t xml:space="preserve">them </w:t>
      </w:r>
      <w:r w:rsidR="00B64F5E">
        <w:t>with pride and joy</w:t>
      </w:r>
      <w:r w:rsidR="00EE6D66">
        <w:t xml:space="preserve"> and hoping for a successful day.</w:t>
      </w:r>
      <w:r w:rsidR="00B64F5E">
        <w:t xml:space="preserve"> It was</w:t>
      </w:r>
      <w:r w:rsidR="00B4795C">
        <w:t xml:space="preserve"> </w:t>
      </w:r>
      <w:r w:rsidR="00B64F5E">
        <w:t xml:space="preserve">a wonderful sight that deserves respect and gratitude. </w:t>
      </w:r>
    </w:p>
    <w:p w14:paraId="3ACB03CA" w14:textId="77777777" w:rsidR="00B4795C" w:rsidRDefault="00B64F5E" w:rsidP="00B4795C">
      <w:pPr>
        <w:ind w:firstLine="720"/>
      </w:pPr>
      <w:r>
        <w:t xml:space="preserve">For the newcomers in the breed: Don’t get discouraged if your hound did not </w:t>
      </w:r>
      <w:r w:rsidR="00061CCB">
        <w:t xml:space="preserve">win or </w:t>
      </w:r>
      <w:r>
        <w:t xml:space="preserve">place. Success does not come easily. There is a lot to learn, from other people in the breed and from the hounds themselves, whether </w:t>
      </w:r>
      <w:r w:rsidR="00EE6D66">
        <w:t>they are your</w:t>
      </w:r>
      <w:r>
        <w:t xml:space="preserve"> own or those of other</w:t>
      </w:r>
      <w:r w:rsidR="00663E14">
        <w:t>s.</w:t>
      </w:r>
      <w:r>
        <w:t xml:space="preserve"> This breed will also teach you a great deal about yourself and what you are made of – regardless of whether you like it or not. </w:t>
      </w:r>
      <w:r w:rsidR="00EE6D66">
        <w:t xml:space="preserve">Sometimes </w:t>
      </w:r>
      <w:r w:rsidR="00061CCB">
        <w:t xml:space="preserve">one </w:t>
      </w:r>
      <w:r w:rsidR="00EE6D66">
        <w:t>ha</w:t>
      </w:r>
      <w:r w:rsidR="00061CCB">
        <w:t>s</w:t>
      </w:r>
      <w:r w:rsidR="00EE6D66">
        <w:t xml:space="preserve"> to leave to come back to do better the next time around, whatever the word “better” may mean for you.</w:t>
      </w:r>
      <w:r w:rsidR="00B4795C">
        <w:t xml:space="preserve"> </w:t>
      </w:r>
    </w:p>
    <w:p w14:paraId="67EC53ED" w14:textId="1C45BF5D" w:rsidR="00663E14" w:rsidRDefault="00663E14" w:rsidP="00B4795C">
      <w:pPr>
        <w:ind w:firstLine="720"/>
      </w:pPr>
      <w:r>
        <w:t>Thank you all again for making this a</w:t>
      </w:r>
      <w:r w:rsidR="00612DD5">
        <w:t xml:space="preserve"> memorable </w:t>
      </w:r>
      <w:r>
        <w:t>weekend!</w:t>
      </w:r>
    </w:p>
    <w:p w14:paraId="28F279A7" w14:textId="0F9303B6" w:rsidR="00DA2727" w:rsidRPr="00503A20" w:rsidRDefault="00DA2727" w:rsidP="00CA6267">
      <w:pPr>
        <w:jc w:val="center"/>
        <w:rPr>
          <w:b/>
          <w:bCs/>
          <w:sz w:val="32"/>
          <w:szCs w:val="32"/>
        </w:rPr>
      </w:pPr>
      <w:r w:rsidRPr="00061CCB">
        <w:rPr>
          <w:b/>
          <w:bCs/>
          <w:sz w:val="32"/>
          <w:szCs w:val="32"/>
        </w:rPr>
        <w:t>About the Hounds</w:t>
      </w:r>
    </w:p>
    <w:p w14:paraId="4F8C6EC9" w14:textId="7CC16554" w:rsidR="00EB557F" w:rsidRDefault="00EB557F" w:rsidP="009B2487">
      <w:pPr>
        <w:ind w:firstLine="720"/>
      </w:pPr>
      <w:r>
        <w:t xml:space="preserve">The majority of </w:t>
      </w:r>
      <w:r w:rsidR="009B2487">
        <w:t xml:space="preserve">hounds </w:t>
      </w:r>
      <w:r>
        <w:t>were presented in great physical condition</w:t>
      </w:r>
      <w:r w:rsidR="009B2487">
        <w:t xml:space="preserve"> – in good weight and with hard muscles. They were well groomed and shown to their advantage. Some handlers struggled to present their entries on a loose lead, which impacted movement and soundness. Plus, it took away from the </w:t>
      </w:r>
      <w:r w:rsidR="003E6373">
        <w:t>hound</w:t>
      </w:r>
      <w:r w:rsidR="000142C1">
        <w:t>s’</w:t>
      </w:r>
      <w:r w:rsidR="003E6373">
        <w:t xml:space="preserve"> </w:t>
      </w:r>
      <w:r w:rsidR="009B2487">
        <w:t>presence</w:t>
      </w:r>
      <w:r w:rsidR="003E6373">
        <w:t xml:space="preserve">. </w:t>
      </w:r>
      <w:r w:rsidR="009B2487">
        <w:t xml:space="preserve"> Temperaments in general were good</w:t>
      </w:r>
      <w:r w:rsidR="003E6373">
        <w:t xml:space="preserve">, so were heads, tails, and coats. </w:t>
      </w:r>
    </w:p>
    <w:p w14:paraId="4645FFAE" w14:textId="27819597" w:rsidR="001D2FBC" w:rsidRDefault="005822D7" w:rsidP="008F63D0">
      <w:pPr>
        <w:ind w:firstLine="720"/>
      </w:pPr>
      <w:r>
        <w:t xml:space="preserve">The </w:t>
      </w:r>
      <w:r w:rsidR="001D2FBC">
        <w:t xml:space="preserve">biggest surprise for me was the </w:t>
      </w:r>
      <w:r w:rsidR="00637C4A">
        <w:t xml:space="preserve">high </w:t>
      </w:r>
      <w:r w:rsidR="001D2FBC">
        <w:t>number of entries lacking balance</w:t>
      </w:r>
      <w:r w:rsidR="00BD3A6F">
        <w:t>, male or female.</w:t>
      </w:r>
      <w:r w:rsidR="001D2FBC">
        <w:t xml:space="preserve"> </w:t>
      </w:r>
      <w:r w:rsidR="000323EC">
        <w:t>I am not talking about the proportion of head to neck here, depth of chest to length of leg, or overall length of body to height. I am specifically talking about angulation as t</w:t>
      </w:r>
      <w:r w:rsidR="001D2FBC">
        <w:t xml:space="preserve">here were simply too many hounds with straight fronts and </w:t>
      </w:r>
      <w:r w:rsidR="000323EC">
        <w:t>well-</w:t>
      </w:r>
      <w:r w:rsidR="001D2FBC">
        <w:t xml:space="preserve">angulated hindquarters. Only in one or two entries was the front better than the </w:t>
      </w:r>
      <w:r w:rsidR="001D2FBC">
        <w:lastRenderedPageBreak/>
        <w:t>rear. Balance is of utmost importance in a hunting dog</w:t>
      </w:r>
      <w:r w:rsidR="00637C4A">
        <w:t>, Irish Wolfhound or not,</w:t>
      </w:r>
      <w:r w:rsidR="001D2FBC">
        <w:t xml:space="preserve"> otherwise it wears out before the job is done.</w:t>
      </w:r>
      <w:r w:rsidR="00637C4A">
        <w:t xml:space="preserve"> In our breed, </w:t>
      </w:r>
      <w:r w:rsidR="003C028F">
        <w:t>the chase may take a while and hence, great endurance is needed. It’s tough to last</w:t>
      </w:r>
      <w:r w:rsidR="000323EC">
        <w:t xml:space="preserve"> and not feel tired and sore</w:t>
      </w:r>
      <w:r w:rsidR="003C028F">
        <w:t xml:space="preserve"> if the sum of all parts is</w:t>
      </w:r>
      <w:r w:rsidR="005E4929">
        <w:t xml:space="preserve"> </w:t>
      </w:r>
      <w:r w:rsidR="003C028F">
        <w:t>not functional.</w:t>
      </w:r>
      <w:r w:rsidR="001D2FBC">
        <w:t xml:space="preserve"> </w:t>
      </w:r>
    </w:p>
    <w:p w14:paraId="164180D8" w14:textId="50FF3970" w:rsidR="005822D7" w:rsidRDefault="005822D7" w:rsidP="008F63D0">
      <w:pPr>
        <w:ind w:firstLine="720"/>
      </w:pPr>
      <w:r>
        <w:t xml:space="preserve">I was </w:t>
      </w:r>
      <w:r w:rsidR="008F63D0">
        <w:t xml:space="preserve">also </w:t>
      </w:r>
      <w:r>
        <w:t>surprised to see so many entries lacking the typical greyhound</w:t>
      </w:r>
      <w:r w:rsidR="00205849">
        <w:t>-like</w:t>
      </w:r>
      <w:r>
        <w:t xml:space="preserve"> shape. </w:t>
      </w:r>
      <w:r w:rsidR="00637C4A">
        <w:t>To</w:t>
      </w:r>
      <w:r>
        <w:t xml:space="preserve"> me, they resembled boxes</w:t>
      </w:r>
      <w:r w:rsidR="008F63D0">
        <w:t xml:space="preserve"> more than anything else. </w:t>
      </w:r>
      <w:r>
        <w:t xml:space="preserve">Quite a number of them, in addition, had short legs. The standard is very clear when it comes to outline; the word “long” is also mentioned 7 times altogether. </w:t>
      </w:r>
      <w:r w:rsidR="000323EC">
        <w:t xml:space="preserve">Were they balanced? Many of them, yes. Did they </w:t>
      </w:r>
      <w:r w:rsidR="00BD3A6F">
        <w:t xml:space="preserve">resemble a </w:t>
      </w:r>
      <w:r w:rsidR="000323EC">
        <w:t xml:space="preserve">greyhound-like breed? Not so much. </w:t>
      </w:r>
    </w:p>
    <w:p w14:paraId="2E8B351E" w14:textId="77777777" w:rsidR="000323EC" w:rsidRDefault="005E4929" w:rsidP="00DA2727">
      <w:pPr>
        <w:ind w:firstLine="720"/>
      </w:pPr>
      <w:r>
        <w:t xml:space="preserve">Fronts need watching as usual; very much like I wrote in my critique for the specialty of the Rocky Mountain Irish Wolfhound Association in 2020, a </w:t>
      </w:r>
      <w:r w:rsidR="00DA2727">
        <w:t>well-laid s</w:t>
      </w:r>
      <w:r>
        <w:t xml:space="preserve">houlder </w:t>
      </w:r>
      <w:r w:rsidR="000323EC">
        <w:t xml:space="preserve">is a rare find these days. </w:t>
      </w:r>
      <w:r>
        <w:t xml:space="preserve">A </w:t>
      </w:r>
      <w:r w:rsidR="00DA2727">
        <w:t xml:space="preserve">good </w:t>
      </w:r>
      <w:r>
        <w:t>front is not only a long upp</w:t>
      </w:r>
      <w:r w:rsidR="00733A30">
        <w:t xml:space="preserve">er arm with good return and a good amount of fore chest </w:t>
      </w:r>
      <w:r w:rsidR="00DA2727">
        <w:t xml:space="preserve">- </w:t>
      </w:r>
      <w:r w:rsidR="00733A30">
        <w:t>although these 2 specific aspects of the front construction were hit and miss as well.</w:t>
      </w:r>
    </w:p>
    <w:p w14:paraId="6FA5B790" w14:textId="58250851" w:rsidR="005822D7" w:rsidRDefault="00733A30" w:rsidP="00DA2727">
      <w:pPr>
        <w:ind w:firstLine="720"/>
      </w:pPr>
      <w:r>
        <w:t xml:space="preserve"> Lastly, I want to mention necks – a most wonderful</w:t>
      </w:r>
      <w:r w:rsidR="00205849">
        <w:t>, and even more important</w:t>
      </w:r>
      <w:r w:rsidR="00920F8D">
        <w:t>ly</w:t>
      </w:r>
      <w:r w:rsidR="00205849">
        <w:t>, crucial</w:t>
      </w:r>
      <w:r>
        <w:t xml:space="preserve"> piece of anatomy which in our breed has a distinct function and is well described in the standard by using words like “</w:t>
      </w:r>
      <w:r w:rsidR="00205849">
        <w:t xml:space="preserve">rather </w:t>
      </w:r>
      <w:r>
        <w:t>long,”</w:t>
      </w:r>
      <w:r w:rsidR="00837026">
        <w:t xml:space="preserve"> </w:t>
      </w:r>
      <w:r w:rsidR="00A40692">
        <w:t>“</w:t>
      </w:r>
      <w:r w:rsidR="00205849">
        <w:t xml:space="preserve">very </w:t>
      </w:r>
      <w:r w:rsidR="00A40692">
        <w:t>strong</w:t>
      </w:r>
      <w:r w:rsidR="00205849">
        <w:t>,</w:t>
      </w:r>
      <w:r w:rsidR="00A40692">
        <w:t>”</w:t>
      </w:r>
      <w:r w:rsidR="00205849">
        <w:t xml:space="preserve"> “muscular” </w:t>
      </w:r>
      <w:r w:rsidR="00A40692">
        <w:t xml:space="preserve">and </w:t>
      </w:r>
      <w:r w:rsidR="00205849">
        <w:t xml:space="preserve">“well </w:t>
      </w:r>
      <w:r w:rsidR="00A40692">
        <w:t>arch</w:t>
      </w:r>
      <w:r w:rsidR="00205849">
        <w:t>ed</w:t>
      </w:r>
      <w:r w:rsidR="00A40692">
        <w:t xml:space="preserve">.” While my top winners </w:t>
      </w:r>
      <w:r w:rsidR="00205849">
        <w:t xml:space="preserve">all exemplified these descriptors, </w:t>
      </w:r>
      <w:r w:rsidR="00A40692">
        <w:t>so many entries did not – making me wonder whether they</w:t>
      </w:r>
      <w:r w:rsidR="00920F8D">
        <w:t xml:space="preserve"> could</w:t>
      </w:r>
      <w:r w:rsidR="00205849">
        <w:t xml:space="preserve"> catch and hold down their quarry</w:t>
      </w:r>
      <w:r w:rsidR="00920F8D">
        <w:t>, and/</w:t>
      </w:r>
      <w:r w:rsidR="00205849">
        <w:t xml:space="preserve">or actually </w:t>
      </w:r>
      <w:r w:rsidR="00A40692">
        <w:t xml:space="preserve">survive that battle. </w:t>
      </w:r>
    </w:p>
    <w:p w14:paraId="77364149" w14:textId="6DBB085A" w:rsidR="00310E3F" w:rsidRDefault="00835A1B" w:rsidP="00310E3F">
      <w:pPr>
        <w:ind w:firstLine="720"/>
      </w:pPr>
      <w:r>
        <w:t xml:space="preserve">When it comes to looking at the overall quality of the entries, I have to say the bitches were better than the males. And not just “a little better” – they were better by a large margin. The class dogs were challenging to sort through. </w:t>
      </w:r>
      <w:r w:rsidR="00310E3F">
        <w:t>Several males</w:t>
      </w:r>
      <w:r w:rsidR="005C28D8">
        <w:t xml:space="preserve"> displayed the</w:t>
      </w:r>
      <w:r w:rsidR="00310E3F">
        <w:t xml:space="preserve"> “great size and commanding appearance” I </w:t>
      </w:r>
      <w:r w:rsidR="00F16A3C">
        <w:t xml:space="preserve">so appreciate. But unfortunately, they </w:t>
      </w:r>
      <w:r w:rsidR="00310E3F">
        <w:t xml:space="preserve">were either unbalanced in angulation as previously described </w:t>
      </w:r>
      <w:r w:rsidR="00CF4EFB">
        <w:t>or unable to move properly as evidenced by</w:t>
      </w:r>
      <w:r w:rsidR="00BD3A6F">
        <w:t xml:space="preserve"> either</w:t>
      </w:r>
      <w:r w:rsidR="00CF4EFB">
        <w:t xml:space="preserve"> the lack of soundness or constant pacing.</w:t>
      </w:r>
      <w:r w:rsidR="00D63E85">
        <w:t xml:space="preserve"> Some actually looked quite flashy regardless of these faults!</w:t>
      </w:r>
      <w:r w:rsidR="00CF4EFB">
        <w:t xml:space="preserve"> Another male</w:t>
      </w:r>
      <w:r w:rsidR="00BD3A6F">
        <w:t>, this one balanced and</w:t>
      </w:r>
      <w:r w:rsidR="00CF4EFB">
        <w:t xml:space="preserve"> of impeccable type</w:t>
      </w:r>
      <w:r w:rsidR="00BD3A6F">
        <w:t>,</w:t>
      </w:r>
      <w:r w:rsidR="00CF4EFB">
        <w:t xml:space="preserve"> simply ignored the constant encouragement of his handler to </w:t>
      </w:r>
      <w:r w:rsidR="00BD3A6F">
        <w:t>show off that “</w:t>
      </w:r>
      <w:r w:rsidR="00CF4EFB">
        <w:t>easy and</w:t>
      </w:r>
      <w:r w:rsidR="00BD3A6F">
        <w:t xml:space="preserve"> active” gait he should possess based on his construction.</w:t>
      </w:r>
      <w:r w:rsidR="00F17454">
        <w:t xml:space="preserve"> Not wanting to be in the ring, he</w:t>
      </w:r>
      <w:r w:rsidR="006A26BD">
        <w:t xml:space="preserve"> plodded along. </w:t>
      </w:r>
      <w:r w:rsidR="00BD3A6F">
        <w:t xml:space="preserve">This hound frustrated me a great deal as I strongly feel he could have gone much further than he did. </w:t>
      </w:r>
      <w:r w:rsidR="00F36BE7">
        <w:t xml:space="preserve">At the end, two moderately sized males </w:t>
      </w:r>
      <w:r w:rsidR="00040187">
        <w:t xml:space="preserve">were awarded </w:t>
      </w:r>
      <w:r w:rsidR="00F36BE7">
        <w:t xml:space="preserve">Winner’s Dog and Reserve Winner’s Dog – both </w:t>
      </w:r>
      <w:r w:rsidR="00040187">
        <w:t xml:space="preserve">within the standard regarding size, both masculine </w:t>
      </w:r>
      <w:r w:rsidR="00AB4977">
        <w:t xml:space="preserve">and strong </w:t>
      </w:r>
      <w:r w:rsidR="00040187">
        <w:t xml:space="preserve">enough, </w:t>
      </w:r>
      <w:r w:rsidR="00F36BE7">
        <w:t>well-balanced</w:t>
      </w:r>
      <w:r w:rsidR="00040187">
        <w:t>,</w:t>
      </w:r>
      <w:r w:rsidR="00F36BE7">
        <w:t xml:space="preserve"> and efficient on the move. </w:t>
      </w:r>
      <w:r w:rsidR="00040187">
        <w:t xml:space="preserve">Compromising </w:t>
      </w:r>
      <w:r w:rsidR="00F16A3C">
        <w:t>size for the lack of overall balance, movement – and, of course, greyhound shape</w:t>
      </w:r>
      <w:r w:rsidR="00040187">
        <w:t xml:space="preserve">, is </w:t>
      </w:r>
      <w:r w:rsidR="0035217E">
        <w:t xml:space="preserve">nowhere written in the standard; in fact, it states clearly, “it is desired to firmly establish a race that shall average from 32-34 inches in dogs, showing the requisite power, activity, courage and symmetry. </w:t>
      </w:r>
      <w:r w:rsidR="00FD3AC8">
        <w:t>“</w:t>
      </w:r>
    </w:p>
    <w:p w14:paraId="1FBD008A" w14:textId="0F35DC3C" w:rsidR="00835A1B" w:rsidRDefault="005C28D8" w:rsidP="0044688A">
      <w:pPr>
        <w:ind w:firstLine="720"/>
      </w:pPr>
      <w:r>
        <w:t xml:space="preserve">The </w:t>
      </w:r>
      <w:r w:rsidR="00A519B9">
        <w:t xml:space="preserve">large </w:t>
      </w:r>
      <w:r>
        <w:t>bitch classes</w:t>
      </w:r>
      <w:r w:rsidR="00040187">
        <w:t>, on the other hand,</w:t>
      </w:r>
      <w:r>
        <w:t xml:space="preserve"> were packed with quality and in some </w:t>
      </w:r>
      <w:r w:rsidR="00A519B9">
        <w:t xml:space="preserve">of them, </w:t>
      </w:r>
      <w:r>
        <w:t xml:space="preserve">I wished for </w:t>
      </w:r>
      <w:r w:rsidR="00F16A3C">
        <w:t>being able to hand out more ribbons.</w:t>
      </w:r>
      <w:r w:rsidR="0044688A">
        <w:t xml:space="preserve"> I truly enjoyed my final line-up for the Winner’s bitch competition; while varying in type, I saw great promise for the future in the junior classes (6 months up to 18 months) and a great reflection of the current state in the </w:t>
      </w:r>
      <w:r w:rsidR="00352E9B">
        <w:t xml:space="preserve">remaining </w:t>
      </w:r>
      <w:r w:rsidR="0044688A">
        <w:t xml:space="preserve">classes. So many youngsters, between 18 and 24 months of age, were right at the verge for a break though, coming together in their bodies and minds to be, in a few months, true challengers for those </w:t>
      </w:r>
      <w:r w:rsidR="003E6373">
        <w:t xml:space="preserve">bitches in their prime </w:t>
      </w:r>
      <w:r w:rsidR="0044688A">
        <w:t xml:space="preserve">still enjoying the limelight. </w:t>
      </w:r>
      <w:r w:rsidR="002268D8">
        <w:t xml:space="preserve">The one </w:t>
      </w:r>
      <w:r w:rsidR="003E6373">
        <w:t xml:space="preserve">question I continued to ponder </w:t>
      </w:r>
      <w:r w:rsidR="002268D8">
        <w:t xml:space="preserve">was where the stud dogs for this large number of beautiful bitches </w:t>
      </w:r>
      <w:r w:rsidR="00D73D11">
        <w:t>are to come from ….</w:t>
      </w:r>
    </w:p>
    <w:p w14:paraId="002563E2" w14:textId="467CFB76" w:rsidR="002268D8" w:rsidRDefault="002268D8" w:rsidP="0044688A">
      <w:pPr>
        <w:ind w:firstLine="720"/>
      </w:pPr>
      <w:r>
        <w:t xml:space="preserve">My final 5 top winning hounds were </w:t>
      </w:r>
      <w:r w:rsidR="00D73D11">
        <w:t xml:space="preserve">lovely </w:t>
      </w:r>
      <w:r>
        <w:t>representatives of the breed a</w:t>
      </w:r>
      <w:r w:rsidR="00D73D11">
        <w:t xml:space="preserve">nd true to the standard, displaying the “great size and commanding appearance” for their respective gender, the </w:t>
      </w:r>
      <w:r w:rsidR="00D73D11">
        <w:lastRenderedPageBreak/>
        <w:t>required greyhound shape</w:t>
      </w:r>
      <w:r w:rsidR="00612DD5">
        <w:t xml:space="preserve"> with that wolf killer-look</w:t>
      </w:r>
      <w:r w:rsidR="00D73D11">
        <w:t>, balance, and of course th</w:t>
      </w:r>
      <w:r w:rsidR="00FD3AC8">
        <w:t>at</w:t>
      </w:r>
      <w:r w:rsidR="00D73D11">
        <w:t xml:space="preserve"> “easy and active gait.” Congratulations to all!</w:t>
      </w:r>
    </w:p>
    <w:sectPr w:rsidR="0022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D7"/>
    <w:rsid w:val="000142C1"/>
    <w:rsid w:val="000323EC"/>
    <w:rsid w:val="00040187"/>
    <w:rsid w:val="00061CCB"/>
    <w:rsid w:val="001C118F"/>
    <w:rsid w:val="001D2FBC"/>
    <w:rsid w:val="00205849"/>
    <w:rsid w:val="002268D8"/>
    <w:rsid w:val="00310E3F"/>
    <w:rsid w:val="0035217E"/>
    <w:rsid w:val="00352E9B"/>
    <w:rsid w:val="003971B7"/>
    <w:rsid w:val="003C028F"/>
    <w:rsid w:val="003E6373"/>
    <w:rsid w:val="0044688A"/>
    <w:rsid w:val="00503A20"/>
    <w:rsid w:val="005822D7"/>
    <w:rsid w:val="005C28D8"/>
    <w:rsid w:val="005E4929"/>
    <w:rsid w:val="00612DD5"/>
    <w:rsid w:val="00615A74"/>
    <w:rsid w:val="00637C4A"/>
    <w:rsid w:val="00663E14"/>
    <w:rsid w:val="00674441"/>
    <w:rsid w:val="006A26BD"/>
    <w:rsid w:val="006C4008"/>
    <w:rsid w:val="00733A30"/>
    <w:rsid w:val="007B472A"/>
    <w:rsid w:val="00804336"/>
    <w:rsid w:val="00835A1B"/>
    <w:rsid w:val="00837026"/>
    <w:rsid w:val="008F63D0"/>
    <w:rsid w:val="00920F8D"/>
    <w:rsid w:val="009B2487"/>
    <w:rsid w:val="009B3FAF"/>
    <w:rsid w:val="00A40692"/>
    <w:rsid w:val="00A519B9"/>
    <w:rsid w:val="00AB4977"/>
    <w:rsid w:val="00AF78D7"/>
    <w:rsid w:val="00B30FC4"/>
    <w:rsid w:val="00B4795C"/>
    <w:rsid w:val="00B64F5E"/>
    <w:rsid w:val="00BD3A6F"/>
    <w:rsid w:val="00CA6267"/>
    <w:rsid w:val="00CC6ADB"/>
    <w:rsid w:val="00CC771B"/>
    <w:rsid w:val="00CF4A35"/>
    <w:rsid w:val="00CF4EFB"/>
    <w:rsid w:val="00D33B1D"/>
    <w:rsid w:val="00D63E85"/>
    <w:rsid w:val="00D73D11"/>
    <w:rsid w:val="00DA2727"/>
    <w:rsid w:val="00EB557F"/>
    <w:rsid w:val="00EE6D66"/>
    <w:rsid w:val="00F16A3C"/>
    <w:rsid w:val="00F17454"/>
    <w:rsid w:val="00F36BE7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D8B1"/>
  <w15:chartTrackingRefBased/>
  <w15:docId w15:val="{AE993ADB-7ACD-460F-BC6C-EFEBF68D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Hartenstein, Christiana NCOD</dc:creator>
  <cp:keywords/>
  <dc:description/>
  <cp:lastModifiedBy>Christiana</cp:lastModifiedBy>
  <cp:revision>12</cp:revision>
  <dcterms:created xsi:type="dcterms:W3CDTF">2021-10-24T20:43:00Z</dcterms:created>
  <dcterms:modified xsi:type="dcterms:W3CDTF">2021-10-29T21:06:00Z</dcterms:modified>
</cp:coreProperties>
</file>